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E5" w:rsidRPr="00B679F7" w:rsidRDefault="00D56FA6" w:rsidP="00DD5CE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みんなで</w:t>
      </w:r>
      <w:r w:rsidR="00DD5CE5" w:rsidRPr="00B679F7">
        <w:rPr>
          <w:rFonts w:ascii="ＭＳ ゴシック" w:eastAsia="ＭＳ ゴシック" w:hAnsi="ＭＳ ゴシック" w:hint="eastAsia"/>
          <w:b/>
          <w:sz w:val="24"/>
          <w:szCs w:val="24"/>
        </w:rPr>
        <w:t>よむよむフェスタ参加案内</w:t>
      </w:r>
    </w:p>
    <w:p w:rsidR="00837519" w:rsidRDefault="00DD5CE5" w:rsidP="0000155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  <w:r w:rsidR="00D56FA6">
        <w:rPr>
          <w:rFonts w:ascii="ＭＳ ゴシック" w:eastAsia="ＭＳ ゴシック" w:hAnsi="ＭＳ ゴシック" w:hint="eastAsia"/>
        </w:rPr>
        <w:t>みんなで</w:t>
      </w:r>
      <w:r w:rsidR="00B679F7">
        <w:rPr>
          <w:rFonts w:ascii="ＭＳ ゴシック" w:eastAsia="ＭＳ ゴシック" w:hAnsi="ＭＳ ゴシック" w:hint="eastAsia"/>
        </w:rPr>
        <w:t>よむよむフェスタは</w:t>
      </w:r>
      <w:r w:rsidR="00497F0B">
        <w:rPr>
          <w:rFonts w:ascii="ＭＳ ゴシック" w:eastAsia="ＭＳ ゴシック" w:hAnsi="ＭＳ ゴシック" w:hint="eastAsia"/>
        </w:rPr>
        <w:t>昭和女子大学図書館所蔵の本を</w:t>
      </w:r>
      <w:r w:rsidR="00D56FA6">
        <w:rPr>
          <w:rFonts w:ascii="ＭＳ ゴシック" w:eastAsia="ＭＳ ゴシック" w:hAnsi="ＭＳ ゴシック" w:hint="eastAsia"/>
        </w:rPr>
        <w:t>読んで</w:t>
      </w:r>
      <w:r w:rsidR="00497F0B">
        <w:rPr>
          <w:rFonts w:ascii="ＭＳ ゴシック" w:eastAsia="ＭＳ ゴシック" w:hAnsi="ＭＳ ゴシック" w:hint="eastAsia"/>
        </w:rPr>
        <w:t>、</w:t>
      </w:r>
      <w:r w:rsidR="00837519">
        <w:rPr>
          <w:rFonts w:ascii="ＭＳ ゴシック" w:eastAsia="ＭＳ ゴシック" w:hAnsi="ＭＳ ゴシック" w:hint="eastAsia"/>
        </w:rPr>
        <w:t>相互に</w:t>
      </w:r>
      <w:r w:rsidR="00D56FA6">
        <w:rPr>
          <w:rFonts w:ascii="ＭＳ ゴシック" w:eastAsia="ＭＳ ゴシック" w:hAnsi="ＭＳ ゴシック" w:hint="eastAsia"/>
        </w:rPr>
        <w:t>本の</w:t>
      </w:r>
      <w:r w:rsidR="00837519">
        <w:rPr>
          <w:rFonts w:ascii="ＭＳ ゴシック" w:eastAsia="ＭＳ ゴシック" w:hAnsi="ＭＳ ゴシック" w:hint="eastAsia"/>
        </w:rPr>
        <w:t>紹介</w:t>
      </w:r>
      <w:r w:rsidR="00D56FA6">
        <w:rPr>
          <w:rFonts w:ascii="ＭＳ ゴシック" w:eastAsia="ＭＳ ゴシック" w:hAnsi="ＭＳ ゴシック" w:hint="eastAsia"/>
        </w:rPr>
        <w:t>を</w:t>
      </w:r>
      <w:r w:rsidR="00837519">
        <w:rPr>
          <w:rFonts w:ascii="ＭＳ ゴシック" w:eastAsia="ＭＳ ゴシック" w:hAnsi="ＭＳ ゴシック" w:hint="eastAsia"/>
        </w:rPr>
        <w:t>しあう</w:t>
      </w:r>
      <w:r w:rsidR="00E54892">
        <w:rPr>
          <w:rFonts w:ascii="ＭＳ ゴシック" w:eastAsia="ＭＳ ゴシック" w:hAnsi="ＭＳ ゴシック" w:hint="eastAsia"/>
        </w:rPr>
        <w:t>イベント</w:t>
      </w:r>
      <w:r w:rsidR="00D56FA6">
        <w:rPr>
          <w:rFonts w:ascii="ＭＳ ゴシック" w:eastAsia="ＭＳ ゴシック" w:hAnsi="ＭＳ ゴシック" w:hint="eastAsia"/>
        </w:rPr>
        <w:t>です。</w:t>
      </w:r>
    </w:p>
    <w:p w:rsidR="0000155B" w:rsidRPr="00837519" w:rsidRDefault="00837519" w:rsidP="0000155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あなたの</w:t>
      </w:r>
      <w:r w:rsidR="00D56FA6">
        <w:rPr>
          <w:rFonts w:ascii="ＭＳ ゴシック" w:eastAsia="ＭＳ ゴシック" w:hAnsi="ＭＳ ゴシック" w:hint="eastAsia"/>
        </w:rPr>
        <w:t>思い</w:t>
      </w:r>
      <w:r>
        <w:rPr>
          <w:rFonts w:ascii="ＭＳ ゴシック" w:eastAsia="ＭＳ ゴシック" w:hAnsi="ＭＳ ゴシック" w:hint="eastAsia"/>
        </w:rPr>
        <w:t>を伝える</w:t>
      </w:r>
      <w:r w:rsidR="0036254A">
        <w:rPr>
          <w:rFonts w:ascii="ＭＳ ゴシック" w:eastAsia="ＭＳ ゴシック" w:hAnsi="ＭＳ ゴシック" w:hint="eastAsia"/>
        </w:rPr>
        <w:t>ポスター、書評、お手紙、</w:t>
      </w:r>
      <w:r w:rsidR="00E54892">
        <w:rPr>
          <w:rFonts w:ascii="ＭＳ ゴシック" w:eastAsia="ＭＳ ゴシック" w:hAnsi="ＭＳ ゴシック" w:hint="eastAsia"/>
        </w:rPr>
        <w:t>メッセージ</w:t>
      </w:r>
      <w:r w:rsidR="00D56FA6">
        <w:rPr>
          <w:rFonts w:ascii="ＭＳ ゴシック" w:eastAsia="ＭＳ ゴシック" w:hAnsi="ＭＳ ゴシック" w:hint="eastAsia"/>
        </w:rPr>
        <w:t>などを募集します</w:t>
      </w:r>
      <w:r>
        <w:rPr>
          <w:rFonts w:ascii="ＭＳ ゴシック" w:eastAsia="ＭＳ ゴシック" w:hAnsi="ＭＳ ゴシック" w:hint="eastAsia"/>
        </w:rPr>
        <w:t>。</w:t>
      </w:r>
    </w:p>
    <w:p w:rsidR="00B679F7" w:rsidRPr="00E54892" w:rsidRDefault="00B679F7" w:rsidP="00DD5CE5">
      <w:pPr>
        <w:ind w:left="141" w:hangingChars="67" w:hanging="141"/>
        <w:jc w:val="left"/>
        <w:rPr>
          <w:rFonts w:ascii="ＭＳ ゴシック" w:eastAsia="ＭＳ ゴシック" w:hAnsi="ＭＳ ゴシック"/>
        </w:rPr>
      </w:pPr>
    </w:p>
    <w:p w:rsidR="00B679F7" w:rsidRDefault="00B679F7" w:rsidP="00DD5CE5">
      <w:pPr>
        <w:ind w:left="141" w:hangingChars="67" w:hanging="141"/>
        <w:jc w:val="left"/>
        <w:rPr>
          <w:rFonts w:ascii="ＭＳ ゴシック" w:eastAsia="ＭＳ ゴシック" w:hAnsi="ＭＳ ゴシック"/>
        </w:rPr>
      </w:pPr>
    </w:p>
    <w:p w:rsidR="00DD5CE5" w:rsidRPr="00363B2C" w:rsidRDefault="00DD5CE5" w:rsidP="00DD5CE5">
      <w:pPr>
        <w:ind w:left="141" w:hangingChars="67" w:hanging="141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363B2C">
        <w:rPr>
          <w:rFonts w:ascii="ＭＳ ゴシック" w:eastAsia="ＭＳ ゴシック" w:hAnsi="ＭＳ ゴシック" w:hint="eastAsia"/>
          <w:bdr w:val="single" w:sz="4" w:space="0" w:color="auto"/>
        </w:rPr>
        <w:t>参加について</w:t>
      </w:r>
    </w:p>
    <w:p w:rsidR="00010677" w:rsidRPr="004253C7" w:rsidRDefault="00497F0B" w:rsidP="004253C7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・紹介する本は昭和女子大学図書館所蔵の本のみ対象です</w:t>
      </w:r>
      <w:r w:rsidR="00010677" w:rsidRPr="004253C7">
        <w:rPr>
          <w:rFonts w:ascii="ＭＳ ゴシック" w:eastAsia="ＭＳ ゴシック" w:hAnsi="ＭＳ ゴシック" w:hint="eastAsia"/>
          <w:szCs w:val="21"/>
        </w:rPr>
        <w:t>。</w:t>
      </w:r>
    </w:p>
    <w:p w:rsidR="00010677" w:rsidRPr="004253C7" w:rsidRDefault="00010677" w:rsidP="004253C7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 w:rsidRPr="004253C7">
        <w:rPr>
          <w:rFonts w:ascii="ＭＳ ゴシック" w:eastAsia="ＭＳ ゴシック" w:hAnsi="ＭＳ ゴシック" w:hint="eastAsia"/>
          <w:szCs w:val="21"/>
        </w:rPr>
        <w:t>・表現方法や用紙のサイズは自由とします。用紙は各自で用意してください。</w:t>
      </w:r>
    </w:p>
    <w:p w:rsidR="00010677" w:rsidRPr="004253C7" w:rsidRDefault="00010677" w:rsidP="004253C7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 w:rsidRPr="004253C7">
        <w:rPr>
          <w:rFonts w:ascii="ＭＳ ゴシック" w:eastAsia="ＭＳ ゴシック" w:hAnsi="ＭＳ ゴシック" w:hint="eastAsia"/>
          <w:szCs w:val="21"/>
        </w:rPr>
        <w:t>・下記の「</w:t>
      </w:r>
      <w:r w:rsidR="00F06B82" w:rsidRPr="00F06B82">
        <w:rPr>
          <w:rFonts w:ascii="ＭＳ ゴシック" w:eastAsia="ＭＳ ゴシック" w:hAnsi="ＭＳ ゴシック" w:hint="eastAsia"/>
          <w:b/>
          <w:szCs w:val="21"/>
        </w:rPr>
        <w:t>みんなで</w:t>
      </w:r>
      <w:r w:rsidRPr="004253C7">
        <w:rPr>
          <w:rFonts w:ascii="ＭＳ ゴシック" w:eastAsia="ＭＳ ゴシック" w:hAnsi="ＭＳ ゴシック" w:hint="eastAsia"/>
          <w:b/>
          <w:szCs w:val="21"/>
        </w:rPr>
        <w:t>よむよむフェスタ参加申込書</w:t>
      </w:r>
      <w:r w:rsidRPr="004253C7">
        <w:rPr>
          <w:rFonts w:ascii="ＭＳ ゴシック" w:eastAsia="ＭＳ ゴシック" w:hAnsi="ＭＳ ゴシック" w:hint="eastAsia"/>
          <w:szCs w:val="21"/>
        </w:rPr>
        <w:t>」を添えて図書館３階</w:t>
      </w:r>
      <w:r w:rsidR="00455ADD">
        <w:rPr>
          <w:rFonts w:ascii="ＭＳ ゴシック" w:eastAsia="ＭＳ ゴシック" w:hAnsi="ＭＳ ゴシック" w:hint="eastAsia"/>
          <w:szCs w:val="21"/>
        </w:rPr>
        <w:t>レファレンス</w:t>
      </w:r>
      <w:r w:rsidRPr="004253C7">
        <w:rPr>
          <w:rFonts w:ascii="ＭＳ ゴシック" w:eastAsia="ＭＳ ゴシック" w:hAnsi="ＭＳ ゴシック" w:hint="eastAsia"/>
          <w:szCs w:val="21"/>
        </w:rPr>
        <w:t>カウンターに提出してください。</w:t>
      </w:r>
    </w:p>
    <w:p w:rsidR="00497F0B" w:rsidRDefault="00497F0B" w:rsidP="004253C7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・参加作品は図書館内に掲示および、図書館ホームページ等に掲載</w:t>
      </w:r>
      <w:r w:rsidR="00310A2A">
        <w:rPr>
          <w:rFonts w:ascii="ＭＳ ゴシック" w:eastAsia="ＭＳ ゴシック" w:hAnsi="ＭＳ ゴシック" w:hint="eastAsia"/>
          <w:szCs w:val="21"/>
        </w:rPr>
        <w:t>します。</w:t>
      </w:r>
      <w:bookmarkStart w:id="0" w:name="_GoBack"/>
      <w:bookmarkEnd w:id="0"/>
      <w:r w:rsidR="00010677" w:rsidRPr="004253C7">
        <w:rPr>
          <w:rFonts w:ascii="ＭＳ ゴシック" w:eastAsia="ＭＳ ゴシック" w:hAnsi="ＭＳ ゴシック" w:hint="eastAsia"/>
          <w:szCs w:val="21"/>
        </w:rPr>
        <w:t>返却はしません。</w:t>
      </w:r>
    </w:p>
    <w:p w:rsidR="00010677" w:rsidRPr="004253C7" w:rsidRDefault="00497F0B" w:rsidP="00497F0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・参加者には参加賞（図書カード500円分）を進呈します</w:t>
      </w:r>
      <w:r w:rsidR="00010677" w:rsidRPr="004253C7">
        <w:rPr>
          <w:rFonts w:ascii="ＭＳ ゴシック" w:eastAsia="ＭＳ ゴシック" w:hAnsi="ＭＳ ゴシック" w:hint="eastAsia"/>
          <w:szCs w:val="21"/>
        </w:rPr>
        <w:t>。（詳細は後日図書館よりご連絡します。）</w:t>
      </w:r>
    </w:p>
    <w:p w:rsidR="00A21074" w:rsidRPr="004253C7" w:rsidRDefault="004253C7" w:rsidP="004253C7">
      <w:pPr>
        <w:ind w:left="283" w:hangingChars="135" w:hanging="283"/>
        <w:jc w:val="left"/>
        <w:rPr>
          <w:rFonts w:ascii="ＭＳ ゴシック" w:eastAsia="ＭＳ ゴシック" w:hAnsi="ＭＳ ゴシック"/>
        </w:rPr>
      </w:pPr>
      <w:r w:rsidRPr="004253C7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>連絡は原則</w:t>
      </w:r>
      <w:r w:rsidRPr="004253C7">
        <w:rPr>
          <w:rFonts w:ascii="ＭＳ ゴシック" w:eastAsia="ＭＳ ゴシック" w:hAnsi="ＭＳ ゴシック" w:hint="eastAsia"/>
          <w:szCs w:val="21"/>
        </w:rPr>
        <w:t>E-mail</w:t>
      </w:r>
      <w:r>
        <w:rPr>
          <w:rFonts w:ascii="ＭＳ ゴシック" w:eastAsia="ＭＳ ゴシック" w:hAnsi="ＭＳ ゴシック" w:hint="eastAsia"/>
          <w:szCs w:val="21"/>
        </w:rPr>
        <w:t>で行います。</w:t>
      </w:r>
      <w:r w:rsidRPr="004253C7">
        <w:rPr>
          <w:rFonts w:ascii="ＭＳ ゴシック" w:eastAsia="ＭＳ ゴシック" w:hAnsi="ＭＳ ゴシック" w:hint="eastAsia"/>
          <w:szCs w:val="21"/>
        </w:rPr>
        <w:t>携帯メール</w:t>
      </w:r>
      <w:r>
        <w:rPr>
          <w:rFonts w:ascii="ＭＳ ゴシック" w:eastAsia="ＭＳ ゴシック" w:hAnsi="ＭＳ ゴシック" w:hint="eastAsia"/>
          <w:szCs w:val="21"/>
        </w:rPr>
        <w:t xml:space="preserve">を使用する方は </w:t>
      </w:r>
      <w:r w:rsidRPr="004253C7">
        <w:rPr>
          <w:rStyle w:val="genpulldownhover"/>
          <w:rFonts w:ascii="ＭＳ ゴシック" w:eastAsia="ＭＳ ゴシック" w:hAnsi="ＭＳ ゴシック"/>
          <w:szCs w:val="21"/>
        </w:rPr>
        <w:t>@</w:t>
      </w:r>
      <w:r w:rsidR="00D868FA">
        <w:rPr>
          <w:rStyle w:val="genpulldownhover"/>
          <w:rFonts w:ascii="ＭＳ ゴシック" w:eastAsia="ＭＳ ゴシック" w:hAnsi="ＭＳ ゴシック" w:hint="eastAsia"/>
          <w:szCs w:val="21"/>
        </w:rPr>
        <w:t>st.</w:t>
      </w:r>
      <w:r w:rsidRPr="004253C7">
        <w:rPr>
          <w:rStyle w:val="genpulldownhover"/>
          <w:rFonts w:ascii="ＭＳ ゴシック" w:eastAsia="ＭＳ ゴシック" w:hAnsi="ＭＳ ゴシック"/>
          <w:szCs w:val="21"/>
        </w:rPr>
        <w:t>swu.ac.jp</w:t>
      </w:r>
      <w:r>
        <w:rPr>
          <w:rStyle w:val="genpulldownhover"/>
          <w:rFonts w:ascii="ＭＳ ゴシック" w:eastAsia="ＭＳ ゴシック" w:hAnsi="ＭＳ ゴシック" w:hint="eastAsia"/>
          <w:szCs w:val="21"/>
        </w:rPr>
        <w:t xml:space="preserve"> のドメイン</w:t>
      </w:r>
      <w:r w:rsidR="00E54892">
        <w:rPr>
          <w:rStyle w:val="genpulldownhover"/>
          <w:rFonts w:ascii="ＭＳ ゴシック" w:eastAsia="ＭＳ ゴシック" w:hAnsi="ＭＳ ゴシック" w:hint="eastAsia"/>
          <w:szCs w:val="21"/>
        </w:rPr>
        <w:t>からのメール</w:t>
      </w:r>
      <w:r>
        <w:rPr>
          <w:rStyle w:val="genpulldownhover"/>
          <w:rFonts w:ascii="ＭＳ ゴシック" w:eastAsia="ＭＳ ゴシック" w:hAnsi="ＭＳ ゴシック" w:hint="eastAsia"/>
          <w:szCs w:val="21"/>
        </w:rPr>
        <w:t>を</w:t>
      </w:r>
      <w:r w:rsidR="00435D5B">
        <w:rPr>
          <w:rStyle w:val="genpulldownhover"/>
          <w:rFonts w:ascii="ＭＳ ゴシック" w:eastAsia="ＭＳ ゴシック" w:hAnsi="ＭＳ ゴシック" w:hint="eastAsia"/>
          <w:szCs w:val="21"/>
        </w:rPr>
        <w:t>受信</w:t>
      </w:r>
      <w:r w:rsidR="00E54892">
        <w:rPr>
          <w:rStyle w:val="genpulldownhover"/>
          <w:rFonts w:ascii="ＭＳ ゴシック" w:eastAsia="ＭＳ ゴシック" w:hAnsi="ＭＳ ゴシック" w:hint="eastAsia"/>
          <w:szCs w:val="21"/>
        </w:rPr>
        <w:t>できるよう</w:t>
      </w:r>
      <w:r>
        <w:rPr>
          <w:rStyle w:val="genpulldownhover"/>
          <w:rFonts w:ascii="ＭＳ ゴシック" w:eastAsia="ＭＳ ゴシック" w:hAnsi="ＭＳ ゴシック" w:hint="eastAsia"/>
          <w:szCs w:val="21"/>
        </w:rPr>
        <w:t>に</w:t>
      </w:r>
      <w:r w:rsidRPr="004253C7">
        <w:rPr>
          <w:rFonts w:ascii="ＭＳ ゴシック" w:eastAsia="ＭＳ ゴシック" w:hAnsi="ＭＳ ゴシック" w:hint="eastAsia"/>
          <w:szCs w:val="21"/>
        </w:rPr>
        <w:t>設定してください。</w:t>
      </w:r>
    </w:p>
    <w:p w:rsidR="0036254A" w:rsidRDefault="0036254A" w:rsidP="00D81E0A">
      <w:pPr>
        <w:jc w:val="left"/>
        <w:rPr>
          <w:rFonts w:ascii="ＭＳ ゴシック" w:eastAsia="ＭＳ ゴシック" w:hAnsi="ＭＳ ゴシック"/>
        </w:rPr>
      </w:pPr>
    </w:p>
    <w:p w:rsidR="001D29CE" w:rsidRPr="00181A2B" w:rsidRDefault="00310A2A" w:rsidP="00D81E0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6pt;margin-top:8.05pt;width:153.7pt;height:16.25pt;z-index:251658240" filled="f" stroked="f">
            <v:textbox style="mso-next-textbox:#_x0000_s1027" inset="5.85pt,.7pt,5.85pt,.7pt">
              <w:txbxContent>
                <w:p w:rsidR="004253C7" w:rsidRPr="005B0F57" w:rsidRDefault="004253C7" w:rsidP="005B0F57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5B0F57">
                    <w:rPr>
                      <w:rFonts w:hint="eastAsia"/>
                      <w:sz w:val="16"/>
                      <w:szCs w:val="16"/>
                    </w:rPr>
                    <w:t>キリトリ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75pt;margin-top:17.15pt;width:498.8pt;height:.05pt;z-index:251657216" o:connectortype="straight" strokeweight=".5pt">
            <v:stroke dashstyle="dash"/>
          </v:shape>
        </w:pict>
      </w:r>
    </w:p>
    <w:p w:rsidR="001D29CE" w:rsidRPr="00181A2B" w:rsidRDefault="001D29CE" w:rsidP="00D81E0A">
      <w:pPr>
        <w:jc w:val="left"/>
        <w:rPr>
          <w:rFonts w:ascii="ＭＳ ゴシック" w:eastAsia="ＭＳ ゴシック" w:hAnsi="ＭＳ ゴシック"/>
        </w:rPr>
      </w:pPr>
    </w:p>
    <w:p w:rsidR="001D29CE" w:rsidRPr="00181A2B" w:rsidRDefault="001D29CE" w:rsidP="00D81E0A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4"/>
      </w:tblGrid>
      <w:tr w:rsidR="001D29CE" w:rsidRPr="00D014EA" w:rsidTr="00D014EA">
        <w:trPr>
          <w:jc w:val="center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CE" w:rsidRPr="00D014EA" w:rsidRDefault="00F06B82" w:rsidP="009571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みんなで</w:t>
            </w:r>
            <w:r w:rsidR="001D29CE" w:rsidRPr="00D014EA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よむよむフェスタ参加申込書</w:t>
            </w:r>
          </w:p>
        </w:tc>
      </w:tr>
    </w:tbl>
    <w:p w:rsidR="001D29CE" w:rsidRPr="00181A2B" w:rsidRDefault="001D29CE" w:rsidP="001D29CE">
      <w:pPr>
        <w:rPr>
          <w:rFonts w:ascii="ＭＳ ゴシック" w:eastAsia="ＭＳ ゴシック" w:hAnsi="ＭＳ ゴシック"/>
        </w:rPr>
      </w:pPr>
    </w:p>
    <w:p w:rsidR="001D29CE" w:rsidRPr="00181A2B" w:rsidRDefault="001D29CE" w:rsidP="001D29CE">
      <w:pPr>
        <w:jc w:val="right"/>
        <w:rPr>
          <w:rFonts w:ascii="ＭＳ ゴシック" w:eastAsia="ＭＳ ゴシック" w:hAnsi="ＭＳ ゴシック"/>
          <w:sz w:val="22"/>
        </w:rPr>
      </w:pPr>
      <w:r w:rsidRPr="00181A2B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1D29CE" w:rsidRPr="005B0F57" w:rsidRDefault="001D29CE" w:rsidP="001D29CE">
      <w:pPr>
        <w:jc w:val="left"/>
        <w:rPr>
          <w:rFonts w:ascii="ＭＳ ゴシック" w:eastAsia="ＭＳ ゴシック" w:hAnsi="ＭＳ ゴシック"/>
          <w:b/>
          <w:sz w:val="22"/>
          <w:lang w:eastAsia="zh-TW"/>
        </w:rPr>
      </w:pPr>
      <w:r w:rsidRPr="005B0F57">
        <w:rPr>
          <w:rFonts w:ascii="ＭＳ ゴシック" w:eastAsia="ＭＳ ゴシック" w:hAnsi="ＭＳ ゴシック" w:hint="eastAsia"/>
          <w:b/>
          <w:sz w:val="22"/>
          <w:lang w:eastAsia="zh-TW"/>
        </w:rPr>
        <w:t>昭和女子大学図書館長 殿</w:t>
      </w:r>
    </w:p>
    <w:p w:rsidR="001D29CE" w:rsidRPr="00181A2B" w:rsidRDefault="001D29CE" w:rsidP="001D29CE">
      <w:pPr>
        <w:jc w:val="left"/>
        <w:rPr>
          <w:rFonts w:ascii="ＭＳ ゴシック" w:eastAsia="ＭＳ ゴシック" w:hAnsi="ＭＳ ゴシック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2668"/>
        <w:gridCol w:w="1842"/>
        <w:gridCol w:w="2765"/>
      </w:tblGrid>
      <w:tr w:rsidR="001D29CE" w:rsidRPr="00D014EA" w:rsidTr="00435D5B">
        <w:trPr>
          <w:trHeight w:val="540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</w:tcBorders>
          </w:tcPr>
          <w:p w:rsidR="001D29CE" w:rsidRPr="00D014EA" w:rsidRDefault="004253C7" w:rsidP="004253C7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</w:t>
            </w:r>
            <w:r w:rsidR="001D29CE" w:rsidRPr="00D014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1D29CE" w:rsidRPr="00D014EA" w:rsidRDefault="001D29CE" w:rsidP="00D014E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D29CE" w:rsidRDefault="001D29CE" w:rsidP="00D014E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4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科</w:t>
            </w:r>
            <w:r w:rsidR="00435D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・学　年</w:t>
            </w:r>
          </w:p>
          <w:p w:rsidR="00435D5B" w:rsidRPr="00D014EA" w:rsidRDefault="00435D5B" w:rsidP="00D014E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</w:tcPr>
          <w:p w:rsidR="001D29CE" w:rsidRPr="00D014EA" w:rsidRDefault="001D29CE" w:rsidP="00D014E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175D8" w:rsidRPr="00D014EA" w:rsidTr="00435D5B">
        <w:trPr>
          <w:trHeight w:val="229"/>
          <w:jc w:val="center"/>
        </w:trPr>
        <w:tc>
          <w:tcPr>
            <w:tcW w:w="1657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7175D8" w:rsidRPr="00D014EA" w:rsidRDefault="007175D8" w:rsidP="00D014E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157">
              <w:rPr>
                <w:rFonts w:ascii="ＭＳ ゴシック" w:eastAsia="ＭＳ ゴシック" w:hAnsi="ＭＳ ゴシック" w:hint="eastAsia"/>
                <w:spacing w:val="106"/>
                <w:kern w:val="0"/>
                <w:sz w:val="20"/>
                <w:szCs w:val="20"/>
                <w:fitText w:val="1440" w:id="-615232256"/>
              </w:rPr>
              <w:t>ふりが</w:t>
            </w:r>
            <w:r w:rsidRPr="0095715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440" w:id="-615232256"/>
              </w:rPr>
              <w:t>な</w:t>
            </w:r>
          </w:p>
        </w:tc>
        <w:tc>
          <w:tcPr>
            <w:tcW w:w="7275" w:type="dxa"/>
            <w:gridSpan w:val="3"/>
            <w:vMerge w:val="restart"/>
            <w:tcBorders>
              <w:right w:val="single" w:sz="12" w:space="0" w:color="auto"/>
            </w:tcBorders>
          </w:tcPr>
          <w:p w:rsidR="007175D8" w:rsidRPr="00D014EA" w:rsidRDefault="007175D8" w:rsidP="00D014E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175D8" w:rsidRPr="00D014EA" w:rsidTr="00435D5B">
        <w:trPr>
          <w:trHeight w:val="358"/>
          <w:jc w:val="center"/>
        </w:trPr>
        <w:tc>
          <w:tcPr>
            <w:tcW w:w="1657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7175D8" w:rsidRPr="00D014EA" w:rsidRDefault="007175D8" w:rsidP="00D014E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4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27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175D8" w:rsidRPr="00D014EA" w:rsidRDefault="007175D8" w:rsidP="00D014E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55ADD" w:rsidRPr="00D014EA" w:rsidTr="00455ADD">
        <w:trPr>
          <w:trHeight w:val="704"/>
          <w:jc w:val="center"/>
        </w:trPr>
        <w:tc>
          <w:tcPr>
            <w:tcW w:w="1657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455ADD" w:rsidRPr="00D014EA" w:rsidRDefault="00455ADD" w:rsidP="00D014E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資料名</w:t>
            </w:r>
          </w:p>
        </w:tc>
        <w:tc>
          <w:tcPr>
            <w:tcW w:w="7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55ADD" w:rsidRPr="00D014EA" w:rsidRDefault="00455ADD" w:rsidP="00D014E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B0F57" w:rsidRPr="00D014EA" w:rsidTr="00435D5B">
        <w:trPr>
          <w:trHeight w:val="363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0F57" w:rsidRPr="00D014EA" w:rsidRDefault="005B0F57" w:rsidP="00D014EA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14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ニックネーム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B0F57" w:rsidRPr="00D014EA" w:rsidRDefault="00B679F7" w:rsidP="00D014E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作品を図書館内に掲示する時に匿名を</w:t>
            </w:r>
            <w:r w:rsidR="005B0F57" w:rsidRPr="00D01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希望する人は</w:t>
            </w:r>
            <w:r w:rsidRPr="00D01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ニックネームを</w:t>
            </w:r>
            <w:r w:rsidR="005B0F57" w:rsidRPr="00D01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</w:t>
            </w:r>
            <w:r w:rsidRPr="00D01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B0F57" w:rsidRPr="00D014EA" w:rsidTr="00435D5B">
        <w:trPr>
          <w:trHeight w:val="568"/>
          <w:jc w:val="center"/>
        </w:trPr>
        <w:tc>
          <w:tcPr>
            <w:tcW w:w="1657" w:type="dxa"/>
            <w:vMerge/>
            <w:tcBorders>
              <w:left w:val="single" w:sz="12" w:space="0" w:color="auto"/>
            </w:tcBorders>
            <w:vAlign w:val="center"/>
          </w:tcPr>
          <w:p w:rsidR="005B0F57" w:rsidRPr="00D014EA" w:rsidRDefault="005B0F57" w:rsidP="00D014E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5B0F57" w:rsidRPr="00D014EA" w:rsidRDefault="005B0F57" w:rsidP="00D014E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192A7C" w:rsidRPr="00192A7C" w:rsidRDefault="004B4EF8" w:rsidP="004B4EF8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1D29CE" w:rsidRPr="002C565C" w:rsidRDefault="002C565C" w:rsidP="002C565C">
      <w:pPr>
        <w:jc w:val="distribute"/>
        <w:rPr>
          <w:rFonts w:ascii="ＭＳ ゴシック" w:eastAsia="ＭＳ ゴシック" w:hAnsi="ＭＳ ゴシック"/>
          <w:sz w:val="18"/>
          <w:szCs w:val="18"/>
        </w:rPr>
      </w:pPr>
      <w:r w:rsidRPr="002C565C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1D29CE" w:rsidRPr="002C565C">
        <w:rPr>
          <w:rFonts w:ascii="ＭＳ ゴシック" w:eastAsia="ＭＳ ゴシック" w:hAnsi="ＭＳ ゴシック"/>
          <w:sz w:val="18"/>
          <w:szCs w:val="18"/>
        </w:rPr>
        <w:t>記入いただいた個人情報は</w:t>
      </w:r>
      <w:r w:rsidR="00D868FA">
        <w:rPr>
          <w:rFonts w:ascii="ＭＳ ゴシック" w:eastAsia="ＭＳ ゴシック" w:hAnsi="ＭＳ ゴシック" w:hint="eastAsia"/>
          <w:sz w:val="18"/>
          <w:szCs w:val="18"/>
        </w:rPr>
        <w:t>「みんなで</w:t>
      </w:r>
      <w:r w:rsidR="00497F0B">
        <w:rPr>
          <w:rFonts w:ascii="ＭＳ ゴシック" w:eastAsia="ＭＳ ゴシック" w:hAnsi="ＭＳ ゴシック" w:hint="eastAsia"/>
          <w:sz w:val="18"/>
          <w:szCs w:val="18"/>
        </w:rPr>
        <w:t>よむよむフェスタ」に関する</w:t>
      </w:r>
      <w:r w:rsidR="001D29CE" w:rsidRPr="002C565C">
        <w:rPr>
          <w:rFonts w:ascii="ＭＳ ゴシック" w:eastAsia="ＭＳ ゴシック" w:hAnsi="ＭＳ ゴシック"/>
          <w:sz w:val="18"/>
          <w:szCs w:val="18"/>
        </w:rPr>
        <w:t>図書館からの連絡に使用されます</w:t>
      </w:r>
      <w:r w:rsidR="001D29CE" w:rsidRPr="002C565C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1D29CE" w:rsidRPr="002C565C" w:rsidSect="000F692F">
      <w:pgSz w:w="11906" w:h="16838"/>
      <w:pgMar w:top="1560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F3" w:rsidRDefault="00183DF3" w:rsidP="00363B2C">
      <w:r>
        <w:separator/>
      </w:r>
    </w:p>
  </w:endnote>
  <w:endnote w:type="continuationSeparator" w:id="0">
    <w:p w:rsidR="00183DF3" w:rsidRDefault="00183DF3" w:rsidP="0036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F3" w:rsidRDefault="00183DF3" w:rsidP="00363B2C">
      <w:r>
        <w:separator/>
      </w:r>
    </w:p>
  </w:footnote>
  <w:footnote w:type="continuationSeparator" w:id="0">
    <w:p w:rsidR="00183DF3" w:rsidRDefault="00183DF3" w:rsidP="0036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A"/>
    <w:rsid w:val="0000155B"/>
    <w:rsid w:val="00002737"/>
    <w:rsid w:val="00010677"/>
    <w:rsid w:val="000F692F"/>
    <w:rsid w:val="00181A2B"/>
    <w:rsid w:val="00183DF3"/>
    <w:rsid w:val="00185A8B"/>
    <w:rsid w:val="00192A7C"/>
    <w:rsid w:val="001B76BC"/>
    <w:rsid w:val="001D29CE"/>
    <w:rsid w:val="001E0389"/>
    <w:rsid w:val="001E4062"/>
    <w:rsid w:val="002C565C"/>
    <w:rsid w:val="002D377B"/>
    <w:rsid w:val="002F74AD"/>
    <w:rsid w:val="00305FB0"/>
    <w:rsid w:val="00310A2A"/>
    <w:rsid w:val="0036254A"/>
    <w:rsid w:val="00363B2C"/>
    <w:rsid w:val="003B7F3D"/>
    <w:rsid w:val="00403E66"/>
    <w:rsid w:val="004253C7"/>
    <w:rsid w:val="00435D5B"/>
    <w:rsid w:val="00455ADD"/>
    <w:rsid w:val="00497F0B"/>
    <w:rsid w:val="004B4EF8"/>
    <w:rsid w:val="004F055D"/>
    <w:rsid w:val="005B0F57"/>
    <w:rsid w:val="005F2C6A"/>
    <w:rsid w:val="00680213"/>
    <w:rsid w:val="007175D8"/>
    <w:rsid w:val="00731149"/>
    <w:rsid w:val="00822452"/>
    <w:rsid w:val="00837519"/>
    <w:rsid w:val="008520DF"/>
    <w:rsid w:val="00881CE4"/>
    <w:rsid w:val="008E4380"/>
    <w:rsid w:val="00957157"/>
    <w:rsid w:val="0099334F"/>
    <w:rsid w:val="00A21074"/>
    <w:rsid w:val="00A70284"/>
    <w:rsid w:val="00AA4F3D"/>
    <w:rsid w:val="00B07995"/>
    <w:rsid w:val="00B679F7"/>
    <w:rsid w:val="00BC5B39"/>
    <w:rsid w:val="00C43957"/>
    <w:rsid w:val="00C60B07"/>
    <w:rsid w:val="00CE14B7"/>
    <w:rsid w:val="00D014EA"/>
    <w:rsid w:val="00D20E00"/>
    <w:rsid w:val="00D56FA6"/>
    <w:rsid w:val="00D81E0A"/>
    <w:rsid w:val="00D868FA"/>
    <w:rsid w:val="00D92635"/>
    <w:rsid w:val="00DD5CE5"/>
    <w:rsid w:val="00E303AD"/>
    <w:rsid w:val="00E54892"/>
    <w:rsid w:val="00EB5473"/>
    <w:rsid w:val="00ED5381"/>
    <w:rsid w:val="00F06B82"/>
    <w:rsid w:val="00F763D0"/>
    <w:rsid w:val="00FC07BD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0881A9A"/>
  <w15:docId w15:val="{E692BCB8-E8E8-46B0-8B38-15F40E89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63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3B2C"/>
  </w:style>
  <w:style w:type="paragraph" w:styleId="a6">
    <w:name w:val="footer"/>
    <w:basedOn w:val="a"/>
    <w:link w:val="a7"/>
    <w:uiPriority w:val="99"/>
    <w:semiHidden/>
    <w:unhideWhenUsed/>
    <w:rsid w:val="00363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3B2C"/>
  </w:style>
  <w:style w:type="character" w:customStyle="1" w:styleId="genpulldownhover">
    <w:name w:val="genpulldownhover"/>
    <w:basedOn w:val="a0"/>
    <w:rsid w:val="004253C7"/>
  </w:style>
  <w:style w:type="character" w:customStyle="1" w:styleId="noprint">
    <w:name w:val="noprint"/>
    <w:basedOn w:val="a0"/>
    <w:rsid w:val="004253C7"/>
  </w:style>
  <w:style w:type="paragraph" w:styleId="a8">
    <w:name w:val="Balloon Text"/>
    <w:basedOn w:val="a"/>
    <w:link w:val="a9"/>
    <w:uiPriority w:val="99"/>
    <w:semiHidden/>
    <w:unhideWhenUsed/>
    <w:rsid w:val="0036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5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2AF-E570-478E-A1D7-6E2DB8E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lib060</dc:creator>
  <cp:keywords/>
  <dc:description/>
  <cp:lastModifiedBy>tamura-kaori</cp:lastModifiedBy>
  <cp:revision>5</cp:revision>
  <cp:lastPrinted>2019-01-11T02:23:00Z</cp:lastPrinted>
  <dcterms:created xsi:type="dcterms:W3CDTF">2019-10-04T06:29:00Z</dcterms:created>
  <dcterms:modified xsi:type="dcterms:W3CDTF">2022-07-29T06:32:00Z</dcterms:modified>
</cp:coreProperties>
</file>